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15403" w14:textId="77777777" w:rsidR="001E1ACD" w:rsidRDefault="001E1ACD">
      <w:pPr>
        <w:rPr>
          <w:sz w:val="48"/>
          <w:szCs w:val="48"/>
        </w:rPr>
      </w:pPr>
    </w:p>
    <w:p w14:paraId="2ACF9E40" w14:textId="19FF1124" w:rsidR="00042117" w:rsidRPr="00042117" w:rsidRDefault="00042117">
      <w:pPr>
        <w:rPr>
          <w:sz w:val="48"/>
          <w:szCs w:val="48"/>
        </w:rPr>
      </w:pPr>
      <w:r w:rsidRPr="00042117">
        <w:rPr>
          <w:sz w:val="48"/>
          <w:szCs w:val="48"/>
        </w:rPr>
        <w:t>NOTICE OF VACANCY – PARISH COUNCILLOR (CO-OPTION)</w:t>
      </w:r>
    </w:p>
    <w:p w14:paraId="3FA8689E" w14:textId="5B68E960" w:rsidR="00042117" w:rsidRPr="00042117" w:rsidRDefault="00042117">
      <w:pPr>
        <w:rPr>
          <w:sz w:val="32"/>
          <w:szCs w:val="32"/>
        </w:rPr>
      </w:pPr>
      <w:r w:rsidRPr="00042117">
        <w:rPr>
          <w:sz w:val="32"/>
          <w:szCs w:val="32"/>
        </w:rPr>
        <w:t>NOTICE IS HEREBY GIVEN</w:t>
      </w:r>
      <w:r>
        <w:rPr>
          <w:sz w:val="32"/>
          <w:szCs w:val="32"/>
        </w:rPr>
        <w:t xml:space="preserve"> </w:t>
      </w:r>
      <w:r w:rsidRPr="00042117">
        <w:rPr>
          <w:sz w:val="32"/>
          <w:szCs w:val="32"/>
        </w:rPr>
        <w:t xml:space="preserve">that a vacancy has arisen in the office of Parish Councillor for Chacewater Parish Council. </w:t>
      </w:r>
    </w:p>
    <w:p w14:paraId="5CF9041B" w14:textId="45D2961D" w:rsidR="00042117" w:rsidRDefault="00042117">
      <w:r w:rsidRPr="00042117">
        <w:t xml:space="preserve">The statutory notice of vacancy was published on </w:t>
      </w:r>
      <w:r>
        <w:t>22</w:t>
      </w:r>
      <w:r w:rsidRPr="00042117">
        <w:t xml:space="preserve"> </w:t>
      </w:r>
      <w:r>
        <w:t>July</w:t>
      </w:r>
      <w:r w:rsidRPr="00042117">
        <w:t xml:space="preserve"> 2026. No request for a by</w:t>
      </w:r>
      <w:r>
        <w:t>-</w:t>
      </w:r>
      <w:r w:rsidRPr="00042117">
        <w:t>election was received, and therefore the Parish Council will fill the vacancy by co-option in accordance with Rule 8 of the Local Elections (Parishes and Communities) Rules 1986.</w:t>
      </w:r>
    </w:p>
    <w:p w14:paraId="638C6930" w14:textId="77777777" w:rsidR="00042117" w:rsidRDefault="00042117">
      <w:r w:rsidRPr="00042117">
        <w:t>The Council invites applications from persons interested in serving as a Parish Councillor. To be eligible, applicants must be at least 18 years of age and a British citizen, or a citizen of the Commonwealth or European Union, and must meet at least one of the following criteria:</w:t>
      </w:r>
    </w:p>
    <w:p w14:paraId="187C5AA9" w14:textId="77777777" w:rsidR="00042117" w:rsidRDefault="00042117">
      <w:r w:rsidRPr="00042117">
        <w:t xml:space="preserve"> • Be registered as a local government elector for the parish; or</w:t>
      </w:r>
    </w:p>
    <w:p w14:paraId="4D72581A" w14:textId="77777777" w:rsidR="00042117" w:rsidRDefault="00042117">
      <w:r w:rsidRPr="00042117">
        <w:t xml:space="preserve"> • Have, during the whole of the previous 12 months, occupied as owner or tenant any land or premises in the parish; or </w:t>
      </w:r>
    </w:p>
    <w:p w14:paraId="4FB62CA3" w14:textId="77777777" w:rsidR="00042117" w:rsidRDefault="00042117">
      <w:r w:rsidRPr="00042117">
        <w:t xml:space="preserve">• Have had their principal or only place of work in the parish during the previous 12 months; or </w:t>
      </w:r>
    </w:p>
    <w:p w14:paraId="6A06F1FA" w14:textId="77777777" w:rsidR="00042117" w:rsidRDefault="00042117">
      <w:r w:rsidRPr="00042117">
        <w:t xml:space="preserve">• Have resided in the parish, or within 4.8 km of it, during the previous 12 months. </w:t>
      </w:r>
    </w:p>
    <w:p w14:paraId="27C0B39D" w14:textId="77777777" w:rsidR="00042117" w:rsidRDefault="00042117"/>
    <w:p w14:paraId="61D7338D" w14:textId="3F12F6D9" w:rsidR="00042117" w:rsidRDefault="00042117">
      <w:r w:rsidRPr="00042117">
        <w:t xml:space="preserve">Anyone interested in applying for the vacancy should submit a written letter of application to the Parish Clerk by: </w:t>
      </w:r>
      <w:r>
        <w:t>1st</w:t>
      </w:r>
      <w:r w:rsidRPr="00042117">
        <w:t xml:space="preserve"> </w:t>
      </w:r>
      <w:r>
        <w:t>September</w:t>
      </w:r>
      <w:r w:rsidRPr="00042117">
        <w:t xml:space="preserve"> 2026</w:t>
      </w:r>
    </w:p>
    <w:p w14:paraId="454ACD57" w14:textId="77777777" w:rsidR="00042117" w:rsidRDefault="00042117">
      <w:r w:rsidRPr="00042117">
        <w:t>Applications should be sent to:</w:t>
      </w:r>
    </w:p>
    <w:p w14:paraId="0B8FCFED" w14:textId="77777777" w:rsidR="00042117" w:rsidRDefault="00042117">
      <w:r w:rsidRPr="00042117">
        <w:t xml:space="preserve">Parish Clerk Email: </w:t>
      </w:r>
    </w:p>
    <w:p w14:paraId="479EFEDB" w14:textId="77777777" w:rsidR="00042117" w:rsidRDefault="00042117">
      <w:r>
        <w:t>Parish.</w:t>
      </w:r>
      <w:r w:rsidRPr="00042117">
        <w:t>clerk@</w:t>
      </w:r>
      <w:r>
        <w:t>chacewater</w:t>
      </w:r>
      <w:r w:rsidRPr="00042117">
        <w:t xml:space="preserve">-pc.gov.uk </w:t>
      </w:r>
    </w:p>
    <w:p w14:paraId="6193262C" w14:textId="77777777" w:rsidR="00042117" w:rsidRDefault="00042117">
      <w:r w:rsidRPr="00042117">
        <w:t xml:space="preserve">Applicants may be invited to attend a meeting of the Parish Council to support their application. </w:t>
      </w:r>
    </w:p>
    <w:p w14:paraId="6F385232" w14:textId="5F045F8D" w:rsidR="00042117" w:rsidRDefault="00042117">
      <w:r w:rsidRPr="00042117">
        <w:t xml:space="preserve">Dated: </w:t>
      </w:r>
      <w:r>
        <w:t>13</w:t>
      </w:r>
      <w:r w:rsidRPr="00042117">
        <w:t xml:space="preserve"> A</w:t>
      </w:r>
      <w:r>
        <w:t>ugust</w:t>
      </w:r>
      <w:r w:rsidRPr="00042117">
        <w:t xml:space="preserve"> 2026</w:t>
      </w:r>
    </w:p>
    <w:sectPr w:rsidR="00042117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6E3EB" w14:textId="77777777" w:rsidR="00BF5672" w:rsidRDefault="00BF5672" w:rsidP="001E1ACD">
      <w:pPr>
        <w:spacing w:after="0" w:line="240" w:lineRule="auto"/>
      </w:pPr>
      <w:r>
        <w:separator/>
      </w:r>
    </w:p>
  </w:endnote>
  <w:endnote w:type="continuationSeparator" w:id="0">
    <w:p w14:paraId="3D12B088" w14:textId="77777777" w:rsidR="00BF5672" w:rsidRDefault="00BF5672" w:rsidP="001E1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34F83" w14:textId="77777777" w:rsidR="00BF5672" w:rsidRDefault="00BF5672" w:rsidP="001E1ACD">
      <w:pPr>
        <w:spacing w:after="0" w:line="240" w:lineRule="auto"/>
      </w:pPr>
      <w:r>
        <w:separator/>
      </w:r>
    </w:p>
  </w:footnote>
  <w:footnote w:type="continuationSeparator" w:id="0">
    <w:p w14:paraId="70C4B7EF" w14:textId="77777777" w:rsidR="00BF5672" w:rsidRDefault="00BF5672" w:rsidP="001E1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5FC83" w14:textId="4CC0C2D4" w:rsidR="001E1ACD" w:rsidRDefault="001E1ACD" w:rsidP="001E1ACD">
    <w:pPr>
      <w:rPr>
        <w:sz w:val="48"/>
        <w:szCs w:val="48"/>
      </w:rPr>
    </w:pPr>
    <w:r w:rsidRPr="00EC449D">
      <w:rPr>
        <w:rFonts w:ascii="Calibri" w:hAnsi="Calibri" w:cs="Calibri"/>
        <w:noProof/>
        <w:sz w:val="22"/>
      </w:rPr>
      <w:drawing>
        <wp:anchor distT="0" distB="0" distL="114300" distR="114300" simplePos="0" relativeHeight="251659264" behindDoc="0" locked="0" layoutInCell="1" allowOverlap="0" wp14:anchorId="6CA95D04" wp14:editId="18CC7B7C">
          <wp:simplePos x="0" y="0"/>
          <wp:positionH relativeFrom="column">
            <wp:posOffset>-828675</wp:posOffset>
          </wp:positionH>
          <wp:positionV relativeFrom="paragraph">
            <wp:posOffset>-363220</wp:posOffset>
          </wp:positionV>
          <wp:extent cx="1437640" cy="1257300"/>
          <wp:effectExtent l="0" t="0" r="0" b="0"/>
          <wp:wrapSquare wrapText="bothSides"/>
          <wp:docPr id="627162358" name="Picture 6271623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7640" cy="125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42117">
      <w:rPr>
        <w:sz w:val="48"/>
        <w:szCs w:val="48"/>
      </w:rPr>
      <w:t>CHACEWATER PARISH COUNCIL</w:t>
    </w:r>
  </w:p>
  <w:p w14:paraId="05CBF7C1" w14:textId="01A908BC" w:rsidR="001E1ACD" w:rsidRDefault="001E1A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117"/>
    <w:rsid w:val="00042117"/>
    <w:rsid w:val="001E1ACD"/>
    <w:rsid w:val="0082756A"/>
    <w:rsid w:val="00B21E5F"/>
    <w:rsid w:val="00BF5672"/>
    <w:rsid w:val="00F2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2858D"/>
  <w15:chartTrackingRefBased/>
  <w15:docId w15:val="{1F444CC5-D529-4C87-A60A-16B532AB3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21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21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21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21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21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21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21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21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21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21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21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21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211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211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21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21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21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21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21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21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21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21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21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21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21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21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21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21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211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E1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1ACD"/>
  </w:style>
  <w:style w:type="paragraph" w:styleId="Footer">
    <w:name w:val="footer"/>
    <w:basedOn w:val="Normal"/>
    <w:link w:val="FooterChar"/>
    <w:uiPriority w:val="99"/>
    <w:unhideWhenUsed/>
    <w:rsid w:val="001E1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1A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3</cp:revision>
  <dcterms:created xsi:type="dcterms:W3CDTF">2026-08-12T06:52:00Z</dcterms:created>
  <dcterms:modified xsi:type="dcterms:W3CDTF">2026-08-12T14:13:00Z</dcterms:modified>
</cp:coreProperties>
</file>